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4493E8" w14:textId="77777777" w:rsidR="000B71FE" w:rsidRDefault="000B71FE" w:rsidP="000B71FE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14:paraId="4DEB13F5" w14:textId="77777777" w:rsidR="000B71FE" w:rsidRPr="006A3B7D" w:rsidRDefault="000B71FE" w:rsidP="000B71FE">
      <w:pPr>
        <w:spacing w:line="0" w:lineRule="atLeast"/>
        <w:ind w:left="7371"/>
        <w:jc w:val="left"/>
        <w:rPr>
          <w:sz w:val="24"/>
          <w:szCs w:val="24"/>
        </w:rPr>
      </w:pPr>
      <w:r>
        <w:rPr>
          <w:sz w:val="24"/>
          <w:szCs w:val="24"/>
        </w:rPr>
        <w:t>Наказ Львівського</w:t>
      </w:r>
      <w:r w:rsidRPr="006A3B7D">
        <w:rPr>
          <w:sz w:val="24"/>
          <w:szCs w:val="24"/>
        </w:rPr>
        <w:t xml:space="preserve"> міжрегіонального управління Міністерства юстиції </w:t>
      </w:r>
      <w:r>
        <w:rPr>
          <w:sz w:val="24"/>
          <w:szCs w:val="24"/>
        </w:rPr>
        <w:t>України</w:t>
      </w:r>
    </w:p>
    <w:p w14:paraId="4A096156" w14:textId="320ED84A" w:rsidR="008401D1" w:rsidRPr="00BD632A" w:rsidRDefault="007B2828" w:rsidP="007B2828">
      <w:pPr>
        <w:ind w:left="7095" w:firstLine="276"/>
        <w:jc w:val="left"/>
        <w:rPr>
          <w:sz w:val="24"/>
          <w:szCs w:val="24"/>
          <w:lang w:eastAsia="uk-UA"/>
        </w:rPr>
      </w:pPr>
      <w:bookmarkStart w:id="0" w:name="_GoBack"/>
      <w:bookmarkEnd w:id="0"/>
      <w:r w:rsidRPr="007B2828">
        <w:rPr>
          <w:bCs/>
          <w:sz w:val="24"/>
          <w:szCs w:val="24"/>
        </w:rPr>
        <w:t>від 09.12.2025 № 60/4</w:t>
      </w:r>
    </w:p>
    <w:p w14:paraId="64E7EF97" w14:textId="5242E994" w:rsidR="0077734E" w:rsidRPr="003B2551" w:rsidRDefault="0077734E" w:rsidP="0077734E">
      <w:pPr>
        <w:jc w:val="center"/>
        <w:rPr>
          <w:b/>
          <w:sz w:val="24"/>
          <w:szCs w:val="24"/>
          <w:lang w:eastAsia="uk-UA"/>
        </w:rPr>
      </w:pPr>
      <w:r w:rsidRPr="003B2551">
        <w:rPr>
          <w:b/>
          <w:sz w:val="24"/>
          <w:szCs w:val="24"/>
          <w:lang w:eastAsia="uk-UA"/>
        </w:rPr>
        <w:t xml:space="preserve">ІНФОРМАЦІЙНА КАРТКА </w:t>
      </w:r>
    </w:p>
    <w:p w14:paraId="448390FC" w14:textId="4FAA7E3E" w:rsidR="00AF657C" w:rsidRPr="00AF657C" w:rsidRDefault="00AF657C" w:rsidP="000C2438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AF657C">
        <w:rPr>
          <w:b/>
          <w:sz w:val="24"/>
          <w:szCs w:val="24"/>
        </w:rPr>
        <w:t xml:space="preserve">адміністративної послуги з </w:t>
      </w:r>
      <w:r w:rsidR="000C2438" w:rsidRPr="003B2551">
        <w:rPr>
          <w:b/>
          <w:sz w:val="24"/>
          <w:szCs w:val="24"/>
          <w:lang w:eastAsia="uk-UA"/>
        </w:rPr>
        <w:t xml:space="preserve">державної </w:t>
      </w:r>
      <w:r w:rsidR="000C2438" w:rsidRPr="00B971EC">
        <w:rPr>
          <w:b/>
          <w:sz w:val="24"/>
          <w:szCs w:val="24"/>
          <w:lang w:eastAsia="uk-UA"/>
        </w:rPr>
        <w:t>реєстрації зміни складу комісії з припинення (комісії з реорганізації, ліквідаційної комісії), голови комісії або ліквідатора</w:t>
      </w:r>
      <w:r w:rsidR="000C2438">
        <w:rPr>
          <w:b/>
          <w:sz w:val="24"/>
          <w:szCs w:val="24"/>
          <w:lang w:eastAsia="uk-UA"/>
        </w:rPr>
        <w:t xml:space="preserve">, </w:t>
      </w:r>
      <w:r w:rsidR="000C2438" w:rsidRPr="00A60952">
        <w:rPr>
          <w:b/>
          <w:sz w:val="24"/>
          <w:szCs w:val="24"/>
          <w:lang w:eastAsia="uk-UA"/>
        </w:rPr>
        <w:t>керуючого припиненням</w:t>
      </w:r>
      <w:r w:rsidR="000C2438" w:rsidRPr="003B2551">
        <w:rPr>
          <w:b/>
          <w:sz w:val="24"/>
          <w:szCs w:val="24"/>
          <w:lang w:eastAsia="uk-UA"/>
        </w:rPr>
        <w:t xml:space="preserve"> професійної спілки, організації професійних спілок, об’єднання професійних спілок</w:t>
      </w:r>
    </w:p>
    <w:p w14:paraId="75497C5D" w14:textId="77777777" w:rsidR="00600046" w:rsidRDefault="00600046" w:rsidP="00600046">
      <w:pPr>
        <w:jc w:val="center"/>
        <w:rPr>
          <w:color w:val="000000" w:themeColor="text1"/>
          <w:sz w:val="20"/>
          <w:szCs w:val="20"/>
          <w:lang w:eastAsia="uk-UA"/>
        </w:rPr>
      </w:pPr>
      <w:bookmarkStart w:id="1" w:name="n13"/>
      <w:bookmarkEnd w:id="1"/>
      <w:r w:rsidRPr="009B3CDE">
        <w:rPr>
          <w:color w:val="000000" w:themeColor="text1"/>
          <w:sz w:val="20"/>
          <w:szCs w:val="20"/>
          <w:lang w:eastAsia="uk-UA"/>
        </w:rPr>
        <w:t xml:space="preserve"> (найменування суб’єкта надання адміністративної послуги та центру надання адміністративних послуг)</w:t>
      </w:r>
    </w:p>
    <w:p w14:paraId="7743B70C" w14:textId="0524D648" w:rsidR="002265B8" w:rsidRPr="00012CD7" w:rsidRDefault="002265B8" w:rsidP="002265B8">
      <w:pPr>
        <w:jc w:val="center"/>
        <w:rPr>
          <w:sz w:val="24"/>
          <w:szCs w:val="24"/>
        </w:rPr>
      </w:pPr>
      <w:r w:rsidRPr="00012CD7">
        <w:rPr>
          <w:sz w:val="24"/>
          <w:szCs w:val="24"/>
        </w:rPr>
        <w:t xml:space="preserve">Згідно Додатку </w:t>
      </w:r>
      <w:r>
        <w:rPr>
          <w:sz w:val="24"/>
          <w:szCs w:val="24"/>
        </w:rPr>
        <w:t>1</w:t>
      </w:r>
      <w:r w:rsidRPr="00012CD7">
        <w:rPr>
          <w:sz w:val="24"/>
          <w:szCs w:val="24"/>
        </w:rPr>
        <w:t xml:space="preserve"> до Наказу</w:t>
      </w:r>
    </w:p>
    <w:p w14:paraId="7C80252E" w14:textId="77777777" w:rsidR="00894AEA" w:rsidRPr="003B2551" w:rsidRDefault="00894AEA" w:rsidP="00600046">
      <w:pPr>
        <w:rPr>
          <w:sz w:val="20"/>
          <w:szCs w:val="20"/>
          <w:lang w:eastAsia="uk-UA"/>
        </w:rPr>
      </w:pPr>
    </w:p>
    <w:tbl>
      <w:tblPr>
        <w:tblW w:w="5011" w:type="pct"/>
        <w:tblInd w:w="-82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4"/>
        <w:gridCol w:w="159"/>
        <w:gridCol w:w="15"/>
        <w:gridCol w:w="2872"/>
        <w:gridCol w:w="26"/>
        <w:gridCol w:w="7155"/>
      </w:tblGrid>
      <w:tr w:rsidR="003B2551" w:rsidRPr="003B2551" w14:paraId="12175AA3" w14:textId="77777777" w:rsidTr="00810D20"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B1F4F8B" w14:textId="77777777" w:rsidR="00AF214B" w:rsidRPr="003B2551" w:rsidRDefault="00AF214B" w:rsidP="00AF214B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3B2551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5B3B6ED2" w14:textId="77777777" w:rsidR="00894AEA" w:rsidRPr="003B2551" w:rsidRDefault="00AF214B" w:rsidP="00AF214B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3B2551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2265B8" w:rsidRPr="003B2551" w14:paraId="77FA8571" w14:textId="77777777" w:rsidTr="00DB537F">
        <w:tc>
          <w:tcPr>
            <w:tcW w:w="1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FCEBB8" w14:textId="77777777" w:rsidR="002265B8" w:rsidRPr="003B2551" w:rsidRDefault="002265B8" w:rsidP="007E6A62">
            <w:pPr>
              <w:jc w:val="center"/>
              <w:rPr>
                <w:sz w:val="24"/>
                <w:szCs w:val="24"/>
                <w:lang w:eastAsia="uk-UA"/>
              </w:rPr>
            </w:pPr>
            <w:r w:rsidRPr="003B2551">
              <w:rPr>
                <w:sz w:val="24"/>
                <w:szCs w:val="24"/>
                <w:lang w:eastAsia="uk-UA"/>
              </w:rPr>
              <w:t>1</w:t>
            </w:r>
          </w:p>
          <w:p w14:paraId="15EBB6C8" w14:textId="77777777" w:rsidR="002265B8" w:rsidRPr="003B2551" w:rsidRDefault="002265B8" w:rsidP="007E6A62">
            <w:pPr>
              <w:jc w:val="center"/>
              <w:rPr>
                <w:sz w:val="24"/>
                <w:szCs w:val="24"/>
                <w:lang w:eastAsia="uk-UA"/>
              </w:rPr>
            </w:pPr>
          </w:p>
        </w:tc>
        <w:tc>
          <w:tcPr>
            <w:tcW w:w="143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ECFCE55" w14:textId="33022115" w:rsidR="002265B8" w:rsidRPr="003B2551" w:rsidRDefault="002265B8" w:rsidP="007E6A62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37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552B44C8" w14:textId="6CE4623B" w:rsidR="002265B8" w:rsidRPr="002265B8" w:rsidRDefault="002265B8" w:rsidP="00600046">
            <w:pPr>
              <w:rPr>
                <w:sz w:val="24"/>
                <w:szCs w:val="24"/>
              </w:rPr>
            </w:pPr>
            <w:r w:rsidRPr="002265B8">
              <w:rPr>
                <w:sz w:val="24"/>
                <w:szCs w:val="24"/>
              </w:rPr>
              <w:t xml:space="preserve">Згідно Додатку 2 до Наказу </w:t>
            </w:r>
          </w:p>
        </w:tc>
      </w:tr>
      <w:tr w:rsidR="002265B8" w:rsidRPr="003B2551" w14:paraId="7A8D6E36" w14:textId="77777777" w:rsidTr="00DB537F">
        <w:tc>
          <w:tcPr>
            <w:tcW w:w="1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0DE499E" w14:textId="77777777" w:rsidR="002265B8" w:rsidRPr="003B2551" w:rsidRDefault="002265B8" w:rsidP="007E6A62">
            <w:pPr>
              <w:jc w:val="center"/>
              <w:rPr>
                <w:sz w:val="24"/>
                <w:szCs w:val="24"/>
                <w:lang w:eastAsia="uk-UA"/>
              </w:rPr>
            </w:pPr>
            <w:r w:rsidRPr="003B2551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43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ABB1F1E" w14:textId="4D07EC30" w:rsidR="002265B8" w:rsidRPr="003B2551" w:rsidRDefault="002265B8" w:rsidP="007E6A62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37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7A5B13F" w14:textId="6496066A" w:rsidR="002265B8" w:rsidRPr="002265B8" w:rsidRDefault="002265B8" w:rsidP="00600046">
            <w:pPr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</w:pPr>
            <w:r w:rsidRPr="002265B8">
              <w:rPr>
                <w:sz w:val="24"/>
                <w:szCs w:val="24"/>
              </w:rPr>
              <w:t>Згідно Додатку 3 до Наказу</w:t>
            </w:r>
          </w:p>
        </w:tc>
      </w:tr>
      <w:tr w:rsidR="002265B8" w:rsidRPr="003B2551" w14:paraId="1226F121" w14:textId="77777777" w:rsidTr="00DB537F">
        <w:tc>
          <w:tcPr>
            <w:tcW w:w="1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CA13E4" w14:textId="77777777" w:rsidR="002265B8" w:rsidRPr="003B2551" w:rsidRDefault="002265B8" w:rsidP="007E6A62">
            <w:pPr>
              <w:jc w:val="center"/>
              <w:rPr>
                <w:sz w:val="24"/>
                <w:szCs w:val="24"/>
                <w:lang w:eastAsia="uk-UA"/>
              </w:rPr>
            </w:pPr>
            <w:r w:rsidRPr="003B2551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433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969D87C" w14:textId="4659A7A4" w:rsidR="002265B8" w:rsidRPr="003B2551" w:rsidRDefault="002265B8" w:rsidP="007E6A62">
            <w:pPr>
              <w:rPr>
                <w:sz w:val="24"/>
                <w:szCs w:val="24"/>
                <w:lang w:eastAsia="uk-UA"/>
              </w:rPr>
            </w:pPr>
            <w:r w:rsidRPr="00D76C29">
              <w:rPr>
                <w:sz w:val="24"/>
                <w:szCs w:val="24"/>
                <w:lang w:eastAsia="uk-UA"/>
              </w:rPr>
              <w:t xml:space="preserve">Телефон/факс (довідки), </w:t>
            </w:r>
            <w:r>
              <w:rPr>
                <w:sz w:val="24"/>
                <w:szCs w:val="24"/>
                <w:lang w:eastAsia="uk-UA"/>
              </w:rPr>
              <w:t xml:space="preserve">адреса електронної пошти та </w:t>
            </w:r>
            <w:proofErr w:type="spellStart"/>
            <w:r>
              <w:rPr>
                <w:sz w:val="24"/>
                <w:szCs w:val="24"/>
                <w:lang w:eastAsia="uk-UA"/>
              </w:rPr>
              <w:t>веб</w:t>
            </w:r>
            <w:r w:rsidRPr="00D76C29">
              <w:rPr>
                <w:sz w:val="24"/>
                <w:szCs w:val="24"/>
                <w:lang w:eastAsia="uk-UA"/>
              </w:rPr>
              <w:t>сайт</w:t>
            </w:r>
            <w:proofErr w:type="spellEnd"/>
            <w:r w:rsidRPr="00D76C29">
              <w:rPr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337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7CA2F1E6" w14:textId="72D59A05" w:rsidR="002265B8" w:rsidRPr="002265B8" w:rsidRDefault="002265B8" w:rsidP="00600046">
            <w:pPr>
              <w:pStyle w:val="ac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val="uk-UA"/>
              </w:rPr>
            </w:pPr>
            <w:proofErr w:type="spellStart"/>
            <w:r w:rsidRPr="002265B8">
              <w:t>Згідно</w:t>
            </w:r>
            <w:proofErr w:type="spellEnd"/>
            <w:r w:rsidRPr="002265B8">
              <w:t xml:space="preserve"> </w:t>
            </w:r>
            <w:proofErr w:type="spellStart"/>
            <w:r w:rsidRPr="002265B8">
              <w:t>Додатку</w:t>
            </w:r>
            <w:proofErr w:type="spellEnd"/>
            <w:r w:rsidRPr="002265B8">
              <w:t xml:space="preserve"> 4 </w:t>
            </w:r>
            <w:proofErr w:type="gramStart"/>
            <w:r w:rsidRPr="002265B8">
              <w:t>до</w:t>
            </w:r>
            <w:proofErr w:type="gramEnd"/>
            <w:r w:rsidRPr="002265B8">
              <w:t xml:space="preserve"> Наказу</w:t>
            </w:r>
          </w:p>
        </w:tc>
      </w:tr>
      <w:tr w:rsidR="000C2438" w:rsidRPr="003B2551" w14:paraId="7C3078EF" w14:textId="77777777" w:rsidTr="000C2438"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B62E678" w14:textId="77777777" w:rsidR="000C2438" w:rsidRPr="00FA3285" w:rsidRDefault="000C2438" w:rsidP="008F577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A3285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0C2438" w:rsidRPr="003B2551" w14:paraId="5190D931" w14:textId="77777777" w:rsidTr="000C2438">
        <w:tc>
          <w:tcPr>
            <w:tcW w:w="1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6A9C65E1" w14:textId="77777777" w:rsidR="000C2438" w:rsidRPr="00FA3285" w:rsidRDefault="000C2438" w:rsidP="008F5778">
            <w:pPr>
              <w:jc w:val="center"/>
              <w:rPr>
                <w:sz w:val="24"/>
                <w:szCs w:val="24"/>
                <w:lang w:eastAsia="uk-UA"/>
              </w:rPr>
            </w:pPr>
            <w:bookmarkStart w:id="2" w:name="n14"/>
            <w:bookmarkEnd w:id="2"/>
            <w:r w:rsidRPr="00FA3285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445" w:type="pct"/>
            <w:gridSpan w:val="4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0CFD48BA" w14:textId="77777777" w:rsidR="000C2438" w:rsidRPr="00FA3285" w:rsidRDefault="000C2438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FA3285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3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BDBAED5" w14:textId="77777777" w:rsidR="000C2438" w:rsidRPr="00FA3285" w:rsidRDefault="000C2438" w:rsidP="008F577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FA3285">
              <w:rPr>
                <w:sz w:val="24"/>
                <w:szCs w:val="24"/>
                <w:lang w:eastAsia="uk-UA"/>
              </w:rPr>
              <w:t>Закон України «Про професійні спілки, їх права та гарантії діяльності»;</w:t>
            </w:r>
          </w:p>
          <w:p w14:paraId="65CF021C" w14:textId="77777777" w:rsidR="000C2438" w:rsidRPr="00FA3285" w:rsidRDefault="000C2438" w:rsidP="008F5778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FA3285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0C2438" w:rsidRPr="003B2551" w14:paraId="21E88A9D" w14:textId="77777777" w:rsidTr="000C2438">
        <w:tc>
          <w:tcPr>
            <w:tcW w:w="1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3CE911A8" w14:textId="77777777" w:rsidR="000C2438" w:rsidRPr="00FA3285" w:rsidRDefault="000C2438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FA3285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445" w:type="pct"/>
            <w:gridSpan w:val="4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5457203D" w14:textId="77777777" w:rsidR="000C2438" w:rsidRPr="00FA3285" w:rsidRDefault="000C2438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FA3285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3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D7CA592" w14:textId="77777777" w:rsidR="000C2438" w:rsidRPr="00FA3285" w:rsidRDefault="000C2438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FA3285">
              <w:rPr>
                <w:sz w:val="24"/>
                <w:szCs w:val="24"/>
                <w:lang w:eastAsia="uk-UA"/>
              </w:rPr>
              <w:t xml:space="preserve">Постанова Кабінету Міністрів України від 04.12.2019 № 1137 «Питання Єдиного державного </w:t>
            </w:r>
            <w:proofErr w:type="spellStart"/>
            <w:r w:rsidRPr="00FA3285">
              <w:rPr>
                <w:sz w:val="24"/>
                <w:szCs w:val="24"/>
                <w:lang w:eastAsia="uk-UA"/>
              </w:rPr>
              <w:t>вебпорталу</w:t>
            </w:r>
            <w:proofErr w:type="spellEnd"/>
            <w:r w:rsidRPr="00FA3285">
              <w:rPr>
                <w:sz w:val="24"/>
                <w:szCs w:val="24"/>
                <w:lang w:eastAsia="uk-UA"/>
              </w:rPr>
              <w:t xml:space="preserve"> електронних послуг та Реєстру адміністративних послуг»</w:t>
            </w:r>
          </w:p>
        </w:tc>
      </w:tr>
      <w:tr w:rsidR="000C2438" w:rsidRPr="003B2551" w14:paraId="70D4AFBC" w14:textId="77777777" w:rsidTr="000C2438">
        <w:tc>
          <w:tcPr>
            <w:tcW w:w="19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711A61D4" w14:textId="77777777" w:rsidR="000C2438" w:rsidRPr="00FA3285" w:rsidRDefault="000C2438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FA3285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445" w:type="pct"/>
            <w:gridSpan w:val="4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1C27F615" w14:textId="77777777" w:rsidR="000C2438" w:rsidRPr="00FA3285" w:rsidRDefault="000C2438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FA3285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3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418450B" w14:textId="77777777" w:rsidR="000C2438" w:rsidRPr="00FA3285" w:rsidRDefault="000C2438" w:rsidP="008F577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FA3285">
              <w:rPr>
                <w:sz w:val="24"/>
                <w:szCs w:val="24"/>
                <w:lang w:eastAsia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721D806C" w14:textId="77777777" w:rsidR="000C2438" w:rsidRPr="00FA3285" w:rsidRDefault="000C2438" w:rsidP="008F5778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FA3285">
              <w:rPr>
                <w:sz w:val="24"/>
                <w:szCs w:val="24"/>
                <w:lang w:eastAsia="uk-UA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формувань», зареєстрований у Міністерстві юстиції України 23.03.2016 за № 427/28557</w:t>
            </w:r>
          </w:p>
        </w:tc>
      </w:tr>
      <w:tr w:rsidR="000C2438" w:rsidRPr="003B2551" w14:paraId="40048352" w14:textId="77777777" w:rsidTr="000C2438"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A66ACEB" w14:textId="77777777" w:rsidR="000C2438" w:rsidRPr="00FA3285" w:rsidRDefault="000C2438" w:rsidP="008F5778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A3285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0C2438" w:rsidRPr="003B2551" w14:paraId="1FAD4515" w14:textId="77777777" w:rsidTr="000C2438">
        <w:tc>
          <w:tcPr>
            <w:tcW w:w="26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082EB35D" w14:textId="77777777" w:rsidR="000C2438" w:rsidRPr="00FA3285" w:rsidRDefault="000C2438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FA3285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370" w:type="pct"/>
            <w:gridSpan w:val="3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02A3B0B5" w14:textId="77777777" w:rsidR="000C2438" w:rsidRPr="00FA3285" w:rsidRDefault="000C2438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FA3285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3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CBED2E3" w14:textId="77777777" w:rsidR="000C2438" w:rsidRPr="00FA3285" w:rsidRDefault="000C2438" w:rsidP="008F5778">
            <w:pPr>
              <w:ind w:firstLine="221"/>
              <w:rPr>
                <w:sz w:val="24"/>
                <w:szCs w:val="24"/>
                <w:lang w:eastAsia="uk-UA"/>
              </w:rPr>
            </w:pPr>
            <w:r w:rsidRPr="00FA3285">
              <w:rPr>
                <w:sz w:val="24"/>
                <w:szCs w:val="24"/>
              </w:rPr>
              <w:t xml:space="preserve">Звернення представника  юридичної особи </w:t>
            </w:r>
            <w:r w:rsidRPr="00FA3285">
              <w:rPr>
                <w:sz w:val="24"/>
                <w:szCs w:val="24"/>
              </w:rPr>
              <w:br/>
              <w:t>(далі – заявник)</w:t>
            </w:r>
          </w:p>
        </w:tc>
      </w:tr>
      <w:tr w:rsidR="000C2438" w:rsidRPr="003B2551" w14:paraId="4A907D20" w14:textId="77777777" w:rsidTr="000C2438">
        <w:tc>
          <w:tcPr>
            <w:tcW w:w="26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553FEF59" w14:textId="77777777" w:rsidR="000C2438" w:rsidRPr="00FA3285" w:rsidRDefault="000C2438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FA3285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370" w:type="pct"/>
            <w:gridSpan w:val="3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10CE166E" w14:textId="77777777" w:rsidR="000C2438" w:rsidRPr="00FA3285" w:rsidRDefault="000C2438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FA3285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3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D3F3F6B" w14:textId="77777777" w:rsidR="000C2438" w:rsidRPr="00FA3285" w:rsidRDefault="000C2438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FA3285">
              <w:rPr>
                <w:sz w:val="24"/>
                <w:szCs w:val="24"/>
                <w:lang w:eastAsia="uk-UA"/>
              </w:rPr>
              <w:t>Примірник оригіналу (нотаріально засвідчена копія) рішення учасників юридичної особи або відповідного органу юридичної особи, а у випадках, передбачених законом, – рішення відповідного державного органу про зміни.</w:t>
            </w:r>
          </w:p>
          <w:p w14:paraId="0E70D453" w14:textId="77777777" w:rsidR="000C2438" w:rsidRPr="00FA3285" w:rsidRDefault="000C2438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FA3285">
              <w:rPr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198E2F93" w14:textId="77777777" w:rsidR="000C2438" w:rsidRPr="00FA3285" w:rsidRDefault="000C2438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bookmarkStart w:id="3" w:name="n471"/>
            <w:bookmarkEnd w:id="3"/>
            <w:r w:rsidRPr="00FA3285">
              <w:rPr>
                <w:sz w:val="24"/>
                <w:szCs w:val="24"/>
                <w:lang w:eastAsia="uk-UA"/>
              </w:rPr>
              <w:t xml:space="preserve"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</w:t>
            </w:r>
            <w:r w:rsidRPr="00FA3285">
              <w:rPr>
                <w:sz w:val="24"/>
                <w:szCs w:val="24"/>
                <w:lang w:eastAsia="uk-UA"/>
              </w:rPr>
              <w:lastRenderedPageBreak/>
              <w:t>повноваження цього представника містяться в Єдиному державному реєстрі юридичних осіб, фізичних осіб – підприємців та громадських формувань)</w:t>
            </w:r>
          </w:p>
          <w:p w14:paraId="7EC3CF73" w14:textId="77777777" w:rsidR="000C2438" w:rsidRPr="00FA3285" w:rsidRDefault="000C2438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FA3285">
              <w:rPr>
                <w:sz w:val="24"/>
                <w:szCs w:val="24"/>
                <w:lang w:eastAsia="uk-UA"/>
              </w:rPr>
              <w:t>Для цілей проведення реєстраційних дій документом, що засвідчує повноваження представника, може бути:</w:t>
            </w:r>
          </w:p>
          <w:p w14:paraId="38FA5FB2" w14:textId="77777777" w:rsidR="000C2438" w:rsidRPr="00FA3285" w:rsidRDefault="000C2438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FA3285">
              <w:rPr>
                <w:sz w:val="24"/>
                <w:szCs w:val="24"/>
                <w:lang w:eastAsia="uk-UA"/>
              </w:rPr>
              <w:t>1) нотаріально посвідчена довіреність (крім проведення реєстраційних дій щодо державного органу, органу місцевого самоврядування);</w:t>
            </w:r>
          </w:p>
          <w:p w14:paraId="7835FF4F" w14:textId="77777777" w:rsidR="000C2438" w:rsidRPr="00FA3285" w:rsidRDefault="000C2438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FA3285">
              <w:rPr>
                <w:sz w:val="24"/>
                <w:szCs w:val="24"/>
                <w:lang w:eastAsia="uk-UA"/>
              </w:rPr>
              <w:t>2) довіреність, видана відповідно до законодавства іноземної держави</w:t>
            </w:r>
          </w:p>
        </w:tc>
      </w:tr>
      <w:tr w:rsidR="000C2438" w:rsidRPr="003B2551" w14:paraId="37135F93" w14:textId="77777777" w:rsidTr="000C2438">
        <w:tc>
          <w:tcPr>
            <w:tcW w:w="26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241CFF2E" w14:textId="77777777" w:rsidR="000C2438" w:rsidRPr="00FA3285" w:rsidRDefault="000C2438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FA3285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370" w:type="pct"/>
            <w:gridSpan w:val="3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0776574A" w14:textId="77777777" w:rsidR="000C2438" w:rsidRPr="00FA3285" w:rsidRDefault="000C2438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FA3285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3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FF619C" w14:textId="77777777" w:rsidR="000C2438" w:rsidRPr="00FA3285" w:rsidRDefault="000C2438" w:rsidP="008F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FA3285">
              <w:rPr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1D509290" w14:textId="77777777" w:rsidR="000C2438" w:rsidRPr="00FA3285" w:rsidRDefault="000C2438" w:rsidP="008F57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FA3285">
              <w:rPr>
                <w:sz w:val="24"/>
                <w:szCs w:val="24"/>
              </w:rPr>
              <w:t xml:space="preserve">2. В електронній формі документи подаються з використанням Єдиного державного </w:t>
            </w:r>
            <w:proofErr w:type="spellStart"/>
            <w:r w:rsidRPr="00FA3285">
              <w:rPr>
                <w:sz w:val="24"/>
                <w:szCs w:val="24"/>
              </w:rPr>
              <w:t>вебпорталу</w:t>
            </w:r>
            <w:proofErr w:type="spellEnd"/>
            <w:r w:rsidRPr="00FA3285">
              <w:rPr>
                <w:sz w:val="24"/>
                <w:szCs w:val="24"/>
              </w:rPr>
              <w:t xml:space="preserve">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0C2438" w:rsidRPr="003B2551" w14:paraId="2EE00661" w14:textId="77777777" w:rsidTr="000C2438">
        <w:tc>
          <w:tcPr>
            <w:tcW w:w="26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7D466C41" w14:textId="77777777" w:rsidR="000C2438" w:rsidRPr="00FA3285" w:rsidRDefault="000C2438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FA3285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370" w:type="pct"/>
            <w:gridSpan w:val="3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11B4025C" w14:textId="77777777" w:rsidR="000C2438" w:rsidRPr="00FA3285" w:rsidRDefault="000C2438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FA3285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3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1CB49EE" w14:textId="77777777" w:rsidR="000C2438" w:rsidRPr="00FA3285" w:rsidRDefault="000C2438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FA3285"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0C2438" w:rsidRPr="003B2551" w14:paraId="215AEBF1" w14:textId="77777777" w:rsidTr="000C2438">
        <w:tc>
          <w:tcPr>
            <w:tcW w:w="265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636185B0" w14:textId="77777777" w:rsidR="000C2438" w:rsidRPr="00FA3285" w:rsidRDefault="000C2438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FA3285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370" w:type="pct"/>
            <w:gridSpan w:val="3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2F529199" w14:textId="77777777" w:rsidR="000C2438" w:rsidRPr="00FA3285" w:rsidRDefault="000C2438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FA3285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3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DA85A33" w14:textId="77777777" w:rsidR="000C2438" w:rsidRPr="00FA3285" w:rsidRDefault="000C2438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FA3285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не пізніше 15 робочих днів з дати подання документів для державної реєстрації.</w:t>
            </w:r>
          </w:p>
          <w:p w14:paraId="0E99122C" w14:textId="77777777" w:rsidR="000C2438" w:rsidRPr="00FA3285" w:rsidRDefault="000C2438" w:rsidP="008F5778">
            <w:pPr>
              <w:ind w:firstLine="217"/>
              <w:rPr>
                <w:sz w:val="24"/>
                <w:szCs w:val="24"/>
                <w:lang w:eastAsia="uk-UA"/>
              </w:rPr>
            </w:pPr>
            <w:r w:rsidRPr="00FA3285">
              <w:rPr>
                <w:sz w:val="24"/>
                <w:szCs w:val="24"/>
                <w:lang w:eastAsia="uk-UA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0C2438" w:rsidRPr="003B2551" w14:paraId="4BC02814" w14:textId="77777777" w:rsidTr="000C2438">
        <w:tc>
          <w:tcPr>
            <w:tcW w:w="272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381A3ABE" w14:textId="77777777" w:rsidR="000C2438" w:rsidRPr="00FA3285" w:rsidRDefault="000C2438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FA3285"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363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614C5BB8" w14:textId="77777777" w:rsidR="000C2438" w:rsidRPr="00FA3285" w:rsidRDefault="000C2438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FA3285">
              <w:rPr>
                <w:sz w:val="24"/>
                <w:szCs w:val="24"/>
                <w:lang w:eastAsia="uk-UA"/>
              </w:rPr>
              <w:t>Перелік підстав для відмови у державній реєстрації</w:t>
            </w:r>
          </w:p>
        </w:tc>
        <w:tc>
          <w:tcPr>
            <w:tcW w:w="33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96793BC" w14:textId="77777777" w:rsidR="000C2438" w:rsidRPr="00FA3285" w:rsidRDefault="000C2438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FA3285">
              <w:rPr>
                <w:sz w:val="24"/>
                <w:szCs w:val="24"/>
                <w:lang w:eastAsia="uk-UA"/>
              </w:rPr>
              <w:t>Документи подано особою, яка не має на це повноважень;</w:t>
            </w:r>
          </w:p>
          <w:p w14:paraId="259B70BC" w14:textId="77777777" w:rsidR="000C2438" w:rsidRPr="00FA3285" w:rsidRDefault="000C2438" w:rsidP="008F5778">
            <w:pPr>
              <w:tabs>
                <w:tab w:val="left" w:pos="-67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FA3285">
              <w:rPr>
                <w:sz w:val="24"/>
                <w:szCs w:val="24"/>
                <w:lang w:eastAsia="uk-UA"/>
              </w:rPr>
              <w:t>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5740A32E" w14:textId="77777777" w:rsidR="000C2438" w:rsidRPr="00FA3285" w:rsidRDefault="000C2438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FA3285">
              <w:rPr>
                <w:sz w:val="24"/>
                <w:szCs w:val="24"/>
                <w:lang w:eastAsia="uk-UA"/>
              </w:rPr>
              <w:t xml:space="preserve">у Єдиному державному реєстрі юридичних осіб, фізичних </w:t>
            </w:r>
            <w:r w:rsidRPr="00FA3285">
              <w:rPr>
                <w:sz w:val="24"/>
                <w:szCs w:val="24"/>
                <w:lang w:eastAsia="uk-UA"/>
              </w:rPr>
              <w:br/>
              <w:t>осіб – підприємців та громадських формувань містяться відомості про судове рішення щодо заборони проведення реєстраційної дії;</w:t>
            </w:r>
          </w:p>
          <w:p w14:paraId="65C0EF1B" w14:textId="77777777" w:rsidR="000C2438" w:rsidRPr="00FA3285" w:rsidRDefault="000C2438" w:rsidP="008F5778">
            <w:pPr>
              <w:tabs>
                <w:tab w:val="left" w:pos="1565"/>
              </w:tabs>
              <w:ind w:firstLine="197"/>
              <w:rPr>
                <w:color w:val="000000" w:themeColor="text1"/>
                <w:sz w:val="24"/>
                <w:szCs w:val="24"/>
                <w:lang w:eastAsia="uk-UA"/>
              </w:rPr>
            </w:pPr>
            <w:r w:rsidRPr="00FA3285">
              <w:rPr>
                <w:color w:val="000000" w:themeColor="text1"/>
                <w:sz w:val="24"/>
                <w:szCs w:val="24"/>
                <w:lang w:eastAsia="uk-UA"/>
              </w:rPr>
              <w:t>документи подані до неналежного суб’єкта державної реєстрації;</w:t>
            </w:r>
          </w:p>
          <w:p w14:paraId="35A1BF04" w14:textId="77777777" w:rsidR="000C2438" w:rsidRPr="00FA3285" w:rsidRDefault="000C2438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FA3285">
              <w:rPr>
                <w:sz w:val="24"/>
                <w:szCs w:val="24"/>
                <w:lang w:eastAsia="uk-UA"/>
              </w:rPr>
              <w:t>документи суперечать вимогам Конституції та законів України;</w:t>
            </w:r>
          </w:p>
          <w:p w14:paraId="1929DEFD" w14:textId="77777777" w:rsidR="000C2438" w:rsidRPr="00FA3285" w:rsidRDefault="000C2438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FA3285">
              <w:rPr>
                <w:sz w:val="24"/>
                <w:szCs w:val="24"/>
                <w:lang w:eastAsia="uk-UA"/>
              </w:rPr>
              <w:t>документи суперечать статуту громадського формування;</w:t>
            </w:r>
          </w:p>
          <w:p w14:paraId="765C3DEA" w14:textId="77777777" w:rsidR="000C2438" w:rsidRPr="00FA3285" w:rsidRDefault="000C2438" w:rsidP="008F5778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FA3285">
              <w:rPr>
                <w:color w:val="000000" w:themeColor="text1"/>
                <w:sz w:val="24"/>
                <w:szCs w:val="24"/>
                <w:lang w:eastAsia="uk-UA"/>
              </w:rPr>
              <w:t xml:space="preserve"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  </w:t>
            </w:r>
            <w:r w:rsidRPr="00FA3285">
              <w:rPr>
                <w:color w:val="000000" w:themeColor="text1"/>
                <w:sz w:val="24"/>
                <w:szCs w:val="24"/>
                <w:lang w:eastAsia="uk-UA"/>
              </w:rPr>
              <w:br/>
              <w:t>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</w:p>
        </w:tc>
      </w:tr>
      <w:tr w:rsidR="000C2438" w:rsidRPr="003B2551" w14:paraId="64019EF0" w14:textId="77777777" w:rsidTr="000C2438">
        <w:tc>
          <w:tcPr>
            <w:tcW w:w="272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25CE5AAA" w14:textId="77777777" w:rsidR="000C2438" w:rsidRPr="00FA3285" w:rsidRDefault="000C2438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FA3285">
              <w:rPr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363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7878E599" w14:textId="77777777" w:rsidR="000C2438" w:rsidRPr="00FA3285" w:rsidRDefault="000C2438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FA3285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3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10D277A" w14:textId="77777777" w:rsidR="000C2438" w:rsidRPr="00FA3285" w:rsidRDefault="000C2438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bookmarkStart w:id="4" w:name="o638"/>
            <w:bookmarkEnd w:id="4"/>
            <w:r w:rsidRPr="00FA3285">
              <w:rPr>
                <w:sz w:val="24"/>
                <w:szCs w:val="24"/>
              </w:rPr>
              <w:t xml:space="preserve">Внесення відповідного запису до </w:t>
            </w:r>
            <w:r w:rsidRPr="00FA3285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формувань;</w:t>
            </w:r>
          </w:p>
          <w:p w14:paraId="00B047C5" w14:textId="77777777" w:rsidR="000C2438" w:rsidRPr="00FA3285" w:rsidRDefault="000C2438" w:rsidP="008F5778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FA3285">
              <w:rPr>
                <w:sz w:val="24"/>
                <w:szCs w:val="24"/>
                <w:lang w:eastAsia="uk-UA"/>
              </w:rPr>
              <w:t>рішення про проведення державної реєстрації;</w:t>
            </w:r>
          </w:p>
          <w:p w14:paraId="05BDF8E2" w14:textId="77777777" w:rsidR="000C2438" w:rsidRPr="00FA3285" w:rsidRDefault="000C2438" w:rsidP="008F5778">
            <w:pPr>
              <w:ind w:firstLine="175"/>
              <w:rPr>
                <w:sz w:val="24"/>
                <w:szCs w:val="24"/>
                <w:lang w:eastAsia="uk-UA"/>
              </w:rPr>
            </w:pPr>
            <w:r w:rsidRPr="00FA3285">
              <w:rPr>
                <w:sz w:val="24"/>
                <w:szCs w:val="24"/>
                <w:lang w:eastAsia="uk-UA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0C2438" w:rsidRPr="003B2551" w14:paraId="2B5C750D" w14:textId="77777777" w:rsidTr="000C2438">
        <w:tc>
          <w:tcPr>
            <w:tcW w:w="272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14:paraId="2D3B424D" w14:textId="77777777" w:rsidR="000C2438" w:rsidRPr="00FA3285" w:rsidRDefault="000C2438" w:rsidP="008F5778">
            <w:pPr>
              <w:jc w:val="center"/>
              <w:rPr>
                <w:sz w:val="24"/>
                <w:szCs w:val="24"/>
                <w:lang w:eastAsia="uk-UA"/>
              </w:rPr>
            </w:pPr>
            <w:r w:rsidRPr="00FA3285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363" w:type="pct"/>
            <w:gridSpan w:val="2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14:paraId="556B47C8" w14:textId="77777777" w:rsidR="000C2438" w:rsidRPr="00FA3285" w:rsidRDefault="000C2438" w:rsidP="008F5778">
            <w:pPr>
              <w:jc w:val="left"/>
              <w:rPr>
                <w:sz w:val="24"/>
                <w:szCs w:val="24"/>
                <w:lang w:eastAsia="uk-UA"/>
              </w:rPr>
            </w:pPr>
            <w:r w:rsidRPr="00FA3285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36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FADAC42" w14:textId="77777777" w:rsidR="000C2438" w:rsidRPr="00FA3285" w:rsidRDefault="000C2438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FA3285">
              <w:rPr>
                <w:sz w:val="24"/>
                <w:szCs w:val="24"/>
              </w:rPr>
              <w:t xml:space="preserve">Результати надання адміністративної послуги у сфері державної реєстрації </w:t>
            </w:r>
            <w:r w:rsidRPr="00FA3285">
              <w:rPr>
                <w:sz w:val="24"/>
                <w:szCs w:val="24"/>
                <w:lang w:eastAsia="uk-UA"/>
              </w:rPr>
              <w:t xml:space="preserve">в електронній формі </w:t>
            </w:r>
            <w:r w:rsidRPr="00FA3285">
              <w:rPr>
                <w:sz w:val="24"/>
                <w:szCs w:val="24"/>
              </w:rPr>
              <w:t>оприлюднюються на порталі електронних сервісів та доступні для їх пошуку за кодом доступу.</w:t>
            </w:r>
          </w:p>
          <w:p w14:paraId="14B62956" w14:textId="77777777" w:rsidR="000C2438" w:rsidRPr="00FA3285" w:rsidRDefault="000C2438" w:rsidP="008F5778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FA3285">
              <w:rPr>
                <w:sz w:val="24"/>
                <w:szCs w:val="24"/>
                <w:lang w:eastAsia="uk-UA"/>
              </w:rPr>
              <w:t xml:space="preserve">У разі відмови у державній реєстрації документи, подані для </w:t>
            </w:r>
            <w:r w:rsidRPr="00FA3285">
              <w:rPr>
                <w:sz w:val="24"/>
                <w:szCs w:val="24"/>
                <w:lang w:eastAsia="uk-UA"/>
              </w:rPr>
              <w:lastRenderedPageBreak/>
              <w:t>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15033F07" w14:textId="77777777" w:rsidR="000C2438" w:rsidRPr="003B2551" w:rsidRDefault="000C2438" w:rsidP="000C2438">
      <w:pPr>
        <w:ind w:left="-142"/>
        <w:rPr>
          <w:sz w:val="6"/>
          <w:szCs w:val="6"/>
        </w:rPr>
      </w:pPr>
      <w:bookmarkStart w:id="5" w:name="n43"/>
      <w:bookmarkEnd w:id="5"/>
      <w:r w:rsidRPr="003B2551">
        <w:rPr>
          <w:sz w:val="6"/>
          <w:szCs w:val="6"/>
        </w:rPr>
        <w:lastRenderedPageBreak/>
        <w:t>_______________________</w:t>
      </w:r>
    </w:p>
    <w:p w14:paraId="51279AB3" w14:textId="5F307939" w:rsidR="0077734E" w:rsidRPr="000C2438" w:rsidRDefault="000C2438" w:rsidP="000C2438">
      <w:pPr>
        <w:tabs>
          <w:tab w:val="left" w:pos="9564"/>
        </w:tabs>
        <w:ind w:left="-142"/>
        <w:rPr>
          <w:sz w:val="20"/>
          <w:szCs w:val="20"/>
        </w:rPr>
      </w:pPr>
      <w:r>
        <w:rPr>
          <w:sz w:val="14"/>
          <w:szCs w:val="14"/>
        </w:rPr>
        <w:t xml:space="preserve">    </w:t>
      </w:r>
      <w:r w:rsidRPr="00F25120">
        <w:rPr>
          <w:sz w:val="20"/>
          <w:szCs w:val="20"/>
        </w:rPr>
        <w:t xml:space="preserve">    </w:t>
      </w:r>
      <w:r w:rsidRPr="00091CF7">
        <w:rPr>
          <w:sz w:val="20"/>
          <w:szCs w:val="20"/>
        </w:rPr>
        <w:t>* Після</w:t>
      </w:r>
      <w:r w:rsidRPr="00BD5B71">
        <w:rPr>
          <w:sz w:val="20"/>
          <w:szCs w:val="20"/>
        </w:rPr>
        <w:t xml:space="preserve"> доопрацювання Єдиного державного </w:t>
      </w:r>
      <w:proofErr w:type="spellStart"/>
      <w:r w:rsidRPr="00BD5B71">
        <w:rPr>
          <w:sz w:val="20"/>
          <w:szCs w:val="20"/>
        </w:rPr>
        <w:t>вебпорталу</w:t>
      </w:r>
      <w:proofErr w:type="spellEnd"/>
      <w:r w:rsidRPr="00BD5B71">
        <w:rPr>
          <w:sz w:val="20"/>
          <w:szCs w:val="20"/>
        </w:rPr>
        <w:t xml:space="preserve">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  <w:bookmarkStart w:id="6" w:name="n29"/>
      <w:bookmarkEnd w:id="6"/>
    </w:p>
    <w:sectPr w:rsidR="0077734E" w:rsidRPr="000C2438" w:rsidSect="00DB537F">
      <w:headerReference w:type="default" r:id="rId7"/>
      <w:pgSz w:w="11906" w:h="16838"/>
      <w:pgMar w:top="567" w:right="567" w:bottom="567" w:left="851" w:header="425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5E4CF9" w14:textId="77777777" w:rsidR="00A87CD6" w:rsidRDefault="00A87CD6">
      <w:r>
        <w:separator/>
      </w:r>
    </w:p>
  </w:endnote>
  <w:endnote w:type="continuationSeparator" w:id="0">
    <w:p w14:paraId="4F0FCD2F" w14:textId="77777777" w:rsidR="00A87CD6" w:rsidRDefault="00A87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696ADA" w14:textId="77777777" w:rsidR="00A87CD6" w:rsidRDefault="00A87CD6">
      <w:r>
        <w:separator/>
      </w:r>
    </w:p>
  </w:footnote>
  <w:footnote w:type="continuationSeparator" w:id="0">
    <w:p w14:paraId="380474C3" w14:textId="77777777" w:rsidR="00A87CD6" w:rsidRDefault="00A87C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C383E7" w14:textId="22B9C88E" w:rsidR="000E1FD6" w:rsidRPr="00CE3617" w:rsidRDefault="00010AF8">
    <w:pPr>
      <w:pStyle w:val="a4"/>
      <w:jc w:val="center"/>
      <w:rPr>
        <w:sz w:val="24"/>
        <w:szCs w:val="24"/>
      </w:rPr>
    </w:pPr>
    <w:r w:rsidRPr="00CE3617">
      <w:rPr>
        <w:sz w:val="24"/>
        <w:szCs w:val="24"/>
      </w:rPr>
      <w:fldChar w:fldCharType="begin"/>
    </w:r>
    <w:r w:rsidRPr="00CE3617">
      <w:rPr>
        <w:sz w:val="24"/>
        <w:szCs w:val="24"/>
      </w:rPr>
      <w:instrText>PAGE   \* MERGEFORMAT</w:instrText>
    </w:r>
    <w:r w:rsidRPr="00CE3617">
      <w:rPr>
        <w:sz w:val="24"/>
        <w:szCs w:val="24"/>
      </w:rPr>
      <w:fldChar w:fldCharType="separate"/>
    </w:r>
    <w:r w:rsidR="007B2828" w:rsidRPr="007B2828">
      <w:rPr>
        <w:noProof/>
        <w:sz w:val="24"/>
        <w:szCs w:val="24"/>
        <w:lang w:val="ru-RU"/>
      </w:rPr>
      <w:t>3</w:t>
    </w:r>
    <w:r w:rsidRPr="00CE3617">
      <w:rPr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E60"/>
    <w:rsid w:val="00010AF8"/>
    <w:rsid w:val="00036A10"/>
    <w:rsid w:val="00043F17"/>
    <w:rsid w:val="00070EB0"/>
    <w:rsid w:val="0007495F"/>
    <w:rsid w:val="000B0D06"/>
    <w:rsid w:val="000B71FE"/>
    <w:rsid w:val="000C2438"/>
    <w:rsid w:val="000D1BCA"/>
    <w:rsid w:val="000D49F0"/>
    <w:rsid w:val="000E2E70"/>
    <w:rsid w:val="00133964"/>
    <w:rsid w:val="001477BC"/>
    <w:rsid w:val="00157E31"/>
    <w:rsid w:val="0016596B"/>
    <w:rsid w:val="001675D1"/>
    <w:rsid w:val="001C0961"/>
    <w:rsid w:val="001D3A9A"/>
    <w:rsid w:val="001F6E4F"/>
    <w:rsid w:val="002219AF"/>
    <w:rsid w:val="002265B8"/>
    <w:rsid w:val="00233DDB"/>
    <w:rsid w:val="00243338"/>
    <w:rsid w:val="002C185E"/>
    <w:rsid w:val="002C267B"/>
    <w:rsid w:val="002C3503"/>
    <w:rsid w:val="002C3BEA"/>
    <w:rsid w:val="003655AE"/>
    <w:rsid w:val="00381F1E"/>
    <w:rsid w:val="00382D94"/>
    <w:rsid w:val="0039558A"/>
    <w:rsid w:val="003A0222"/>
    <w:rsid w:val="003B2551"/>
    <w:rsid w:val="003C632C"/>
    <w:rsid w:val="00405799"/>
    <w:rsid w:val="004065FE"/>
    <w:rsid w:val="00462A24"/>
    <w:rsid w:val="004E1ADC"/>
    <w:rsid w:val="004F577D"/>
    <w:rsid w:val="0052271C"/>
    <w:rsid w:val="005316A9"/>
    <w:rsid w:val="00543EAE"/>
    <w:rsid w:val="00550432"/>
    <w:rsid w:val="0057415E"/>
    <w:rsid w:val="00583B04"/>
    <w:rsid w:val="00593AD2"/>
    <w:rsid w:val="005B4C7B"/>
    <w:rsid w:val="005E5350"/>
    <w:rsid w:val="005F3913"/>
    <w:rsid w:val="005F740B"/>
    <w:rsid w:val="00600046"/>
    <w:rsid w:val="00612632"/>
    <w:rsid w:val="0063679C"/>
    <w:rsid w:val="006946EC"/>
    <w:rsid w:val="006C3C39"/>
    <w:rsid w:val="006E0E54"/>
    <w:rsid w:val="00713974"/>
    <w:rsid w:val="00761748"/>
    <w:rsid w:val="00761D83"/>
    <w:rsid w:val="00767499"/>
    <w:rsid w:val="0077734E"/>
    <w:rsid w:val="007B2828"/>
    <w:rsid w:val="007D1B8A"/>
    <w:rsid w:val="007E6A62"/>
    <w:rsid w:val="007F02BB"/>
    <w:rsid w:val="007F5562"/>
    <w:rsid w:val="00810D20"/>
    <w:rsid w:val="008401D1"/>
    <w:rsid w:val="00846F7F"/>
    <w:rsid w:val="00856563"/>
    <w:rsid w:val="00886E3D"/>
    <w:rsid w:val="00892ECD"/>
    <w:rsid w:val="00894AEA"/>
    <w:rsid w:val="008B7DD1"/>
    <w:rsid w:val="008D638C"/>
    <w:rsid w:val="008F7CA4"/>
    <w:rsid w:val="00903A31"/>
    <w:rsid w:val="00913489"/>
    <w:rsid w:val="00930210"/>
    <w:rsid w:val="0093370C"/>
    <w:rsid w:val="00960A6F"/>
    <w:rsid w:val="0096181A"/>
    <w:rsid w:val="009A0D22"/>
    <w:rsid w:val="009B3904"/>
    <w:rsid w:val="009E5A13"/>
    <w:rsid w:val="009F68B7"/>
    <w:rsid w:val="00A87CD6"/>
    <w:rsid w:val="00AE5E8F"/>
    <w:rsid w:val="00AF214B"/>
    <w:rsid w:val="00AF422D"/>
    <w:rsid w:val="00AF5F28"/>
    <w:rsid w:val="00AF657C"/>
    <w:rsid w:val="00AF6BDC"/>
    <w:rsid w:val="00B22FA0"/>
    <w:rsid w:val="00B40945"/>
    <w:rsid w:val="00B54254"/>
    <w:rsid w:val="00B704AE"/>
    <w:rsid w:val="00B95DB4"/>
    <w:rsid w:val="00BB06FD"/>
    <w:rsid w:val="00BB54C1"/>
    <w:rsid w:val="00BC37BD"/>
    <w:rsid w:val="00BD632A"/>
    <w:rsid w:val="00BF2061"/>
    <w:rsid w:val="00BF31ED"/>
    <w:rsid w:val="00C02064"/>
    <w:rsid w:val="00C825D3"/>
    <w:rsid w:val="00C902E8"/>
    <w:rsid w:val="00CA152A"/>
    <w:rsid w:val="00CB1C4A"/>
    <w:rsid w:val="00CB3A02"/>
    <w:rsid w:val="00CE3617"/>
    <w:rsid w:val="00CE5CED"/>
    <w:rsid w:val="00D1395B"/>
    <w:rsid w:val="00D248DD"/>
    <w:rsid w:val="00D951D9"/>
    <w:rsid w:val="00DB4A21"/>
    <w:rsid w:val="00DB537F"/>
    <w:rsid w:val="00DC1038"/>
    <w:rsid w:val="00DC2A9F"/>
    <w:rsid w:val="00DD003D"/>
    <w:rsid w:val="00E5089F"/>
    <w:rsid w:val="00E54D63"/>
    <w:rsid w:val="00E5634E"/>
    <w:rsid w:val="00E604BC"/>
    <w:rsid w:val="00E8111A"/>
    <w:rsid w:val="00EB74D4"/>
    <w:rsid w:val="00EE07D2"/>
    <w:rsid w:val="00F03964"/>
    <w:rsid w:val="00F03D0C"/>
    <w:rsid w:val="00F03E60"/>
    <w:rsid w:val="00F10A81"/>
    <w:rsid w:val="00F3662A"/>
    <w:rsid w:val="00F43197"/>
    <w:rsid w:val="00F47ECC"/>
    <w:rsid w:val="00F76D87"/>
    <w:rsid w:val="00F86C35"/>
    <w:rsid w:val="00FD21A2"/>
    <w:rsid w:val="00FF7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49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9E5A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5A13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77734E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CE3617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E3617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Strong"/>
    <w:basedOn w:val="a0"/>
    <w:uiPriority w:val="22"/>
    <w:qFormat/>
    <w:rsid w:val="00DB537F"/>
    <w:rPr>
      <w:b/>
      <w:bCs/>
    </w:rPr>
  </w:style>
  <w:style w:type="paragraph" w:styleId="ac">
    <w:name w:val="Normal (Web)"/>
    <w:basedOn w:val="a"/>
    <w:uiPriority w:val="99"/>
    <w:unhideWhenUsed/>
    <w:rsid w:val="00DB537F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rsid w:val="00DB537F"/>
  </w:style>
  <w:style w:type="character" w:styleId="ad">
    <w:name w:val="Hyperlink"/>
    <w:basedOn w:val="a0"/>
    <w:uiPriority w:val="99"/>
    <w:unhideWhenUsed/>
    <w:rsid w:val="00DB537F"/>
    <w:rPr>
      <w:color w:val="0000FF" w:themeColor="hyperlink"/>
      <w:u w:val="single"/>
    </w:rPr>
  </w:style>
  <w:style w:type="character" w:styleId="ae">
    <w:name w:val="Emphasis"/>
    <w:basedOn w:val="a0"/>
    <w:uiPriority w:val="20"/>
    <w:qFormat/>
    <w:rsid w:val="00DB537F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233DDB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33DDB"/>
    <w:rPr>
      <w:rFonts w:ascii="Consolas" w:eastAsia="Times New Roman" w:hAnsi="Consola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9E5A1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5A13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77734E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CE3617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E3617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Strong"/>
    <w:basedOn w:val="a0"/>
    <w:uiPriority w:val="22"/>
    <w:qFormat/>
    <w:rsid w:val="00DB537F"/>
    <w:rPr>
      <w:b/>
      <w:bCs/>
    </w:rPr>
  </w:style>
  <w:style w:type="paragraph" w:styleId="ac">
    <w:name w:val="Normal (Web)"/>
    <w:basedOn w:val="a"/>
    <w:uiPriority w:val="99"/>
    <w:unhideWhenUsed/>
    <w:rsid w:val="00DB537F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rsid w:val="00DB537F"/>
  </w:style>
  <w:style w:type="character" w:styleId="ad">
    <w:name w:val="Hyperlink"/>
    <w:basedOn w:val="a0"/>
    <w:uiPriority w:val="99"/>
    <w:unhideWhenUsed/>
    <w:rsid w:val="00DB537F"/>
    <w:rPr>
      <w:color w:val="0000FF" w:themeColor="hyperlink"/>
      <w:u w:val="single"/>
    </w:rPr>
  </w:style>
  <w:style w:type="character" w:styleId="ae">
    <w:name w:val="Emphasis"/>
    <w:basedOn w:val="a0"/>
    <w:uiPriority w:val="20"/>
    <w:qFormat/>
    <w:rsid w:val="00DB537F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233DDB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33DDB"/>
    <w:rPr>
      <w:rFonts w:ascii="Consolas" w:eastAsia="Times New Roman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18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3878</Words>
  <Characters>2211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9</cp:revision>
  <cp:lastPrinted>2017-05-18T14:17:00Z</cp:lastPrinted>
  <dcterms:created xsi:type="dcterms:W3CDTF">2024-10-02T12:31:00Z</dcterms:created>
  <dcterms:modified xsi:type="dcterms:W3CDTF">2025-12-23T10:12:00Z</dcterms:modified>
</cp:coreProperties>
</file>